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2D62" w14:textId="76C6B029" w:rsidR="001973BF" w:rsidRDefault="001973BF" w:rsidP="00C95A1E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REZULTATI</w:t>
      </w:r>
    </w:p>
    <w:p w14:paraId="51F6F1AB" w14:textId="0CD46CBA" w:rsidR="001973BF" w:rsidRPr="00BD7394" w:rsidRDefault="00BD7394" w:rsidP="00C95A1E">
      <w:pPr>
        <w:jc w:val="center"/>
        <w:rPr>
          <w:rFonts w:ascii="Arial" w:hAnsi="Arial" w:cs="Arial"/>
          <w:b/>
          <w:bCs/>
          <w:color w:val="000000"/>
        </w:rPr>
      </w:pPr>
      <w:r w:rsidRPr="00BD7394">
        <w:rPr>
          <w:rFonts w:ascii="Arial" w:hAnsi="Arial" w:cs="Arial"/>
          <w:b/>
          <w:bCs/>
          <w:color w:val="000000"/>
        </w:rPr>
        <w:t xml:space="preserve">Javnog </w:t>
      </w:r>
      <w:proofErr w:type="spellStart"/>
      <w:r w:rsidRPr="00BD7394">
        <w:rPr>
          <w:rFonts w:ascii="Arial" w:hAnsi="Arial" w:cs="Arial"/>
          <w:b/>
          <w:bCs/>
          <w:color w:val="000000"/>
        </w:rPr>
        <w:t>poziva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za </w:t>
      </w:r>
      <w:proofErr w:type="spellStart"/>
      <w:r w:rsidRPr="00BD7394">
        <w:rPr>
          <w:rFonts w:ascii="Arial" w:hAnsi="Arial" w:cs="Arial"/>
          <w:b/>
          <w:bCs/>
          <w:color w:val="000000"/>
        </w:rPr>
        <w:t>finansiranje</w:t>
      </w:r>
      <w:proofErr w:type="spellEnd"/>
      <w:r w:rsidRPr="00BD7394">
        <w:rPr>
          <w:rFonts w:ascii="Arial" w:hAnsi="Arial" w:cs="Arial"/>
          <w:b/>
          <w:bCs/>
          <w:color w:val="000000"/>
        </w:rPr>
        <w:t>/</w:t>
      </w:r>
      <w:proofErr w:type="spellStart"/>
      <w:r w:rsidRPr="00BD7394">
        <w:rPr>
          <w:rFonts w:ascii="Arial" w:hAnsi="Arial" w:cs="Arial"/>
          <w:b/>
          <w:bCs/>
          <w:color w:val="000000"/>
        </w:rPr>
        <w:t>sufinansiranje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b/>
          <w:bCs/>
          <w:color w:val="000000"/>
        </w:rPr>
        <w:t>programa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i </w:t>
      </w:r>
      <w:proofErr w:type="spellStart"/>
      <w:r w:rsidRPr="00BD7394">
        <w:rPr>
          <w:rFonts w:ascii="Arial" w:hAnsi="Arial" w:cs="Arial"/>
          <w:b/>
          <w:bCs/>
          <w:color w:val="000000"/>
        </w:rPr>
        <w:t>projekata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b/>
          <w:bCs/>
          <w:color w:val="000000"/>
        </w:rPr>
        <w:t>iz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b/>
          <w:bCs/>
          <w:color w:val="000000"/>
        </w:rPr>
        <w:t>oblasti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b/>
          <w:bCs/>
          <w:color w:val="000000"/>
        </w:rPr>
        <w:t>visokog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obrazovanja </w:t>
      </w:r>
      <w:proofErr w:type="spellStart"/>
      <w:r w:rsidRPr="00BD7394">
        <w:rPr>
          <w:rFonts w:ascii="Arial" w:hAnsi="Arial" w:cs="Arial"/>
          <w:b/>
          <w:bCs/>
          <w:color w:val="000000"/>
        </w:rPr>
        <w:t>iz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b/>
          <w:bCs/>
          <w:color w:val="000000"/>
        </w:rPr>
        <w:t>budžeta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b/>
          <w:bCs/>
          <w:color w:val="000000"/>
        </w:rPr>
        <w:t>Federacije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b/>
          <w:bCs/>
          <w:color w:val="000000"/>
        </w:rPr>
        <w:t>Bosne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i </w:t>
      </w:r>
      <w:proofErr w:type="spellStart"/>
      <w:r w:rsidRPr="00BD7394">
        <w:rPr>
          <w:rFonts w:ascii="Arial" w:hAnsi="Arial" w:cs="Arial"/>
          <w:b/>
          <w:bCs/>
          <w:color w:val="000000"/>
        </w:rPr>
        <w:t>Hercegovine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u 2025. </w:t>
      </w:r>
      <w:proofErr w:type="spellStart"/>
      <w:r w:rsidRPr="00BD7394">
        <w:rPr>
          <w:rFonts w:ascii="Arial" w:hAnsi="Arial" w:cs="Arial"/>
          <w:b/>
          <w:bCs/>
          <w:color w:val="000000"/>
        </w:rPr>
        <w:t>g</w:t>
      </w:r>
      <w:r w:rsidR="00C95A1E">
        <w:rPr>
          <w:rFonts w:ascii="Arial" w:hAnsi="Arial" w:cs="Arial"/>
          <w:b/>
          <w:bCs/>
          <w:color w:val="000000"/>
        </w:rPr>
        <w:t>odini</w:t>
      </w:r>
      <w:proofErr w:type="spellEnd"/>
    </w:p>
    <w:p w14:paraId="6A50D5B5" w14:textId="77777777" w:rsidR="001973BF" w:rsidRDefault="001973BF" w:rsidP="001973BF">
      <w:pPr>
        <w:jc w:val="center"/>
        <w:rPr>
          <w:rFonts w:ascii="Arial" w:hAnsi="Arial" w:cs="Arial"/>
          <w:b/>
          <w:bCs/>
          <w:color w:val="000000"/>
        </w:rPr>
      </w:pPr>
    </w:p>
    <w:p w14:paraId="20CFA2D1" w14:textId="77777777" w:rsidR="001973BF" w:rsidRDefault="001973BF" w:rsidP="001973BF">
      <w:pPr>
        <w:jc w:val="center"/>
        <w:rPr>
          <w:rFonts w:ascii="Arial" w:hAnsi="Arial" w:cs="Arial"/>
          <w:b/>
          <w:bCs/>
          <w:color w:val="000000"/>
        </w:rPr>
      </w:pPr>
    </w:p>
    <w:p w14:paraId="3C7EE1F3" w14:textId="77777777" w:rsidR="001973BF" w:rsidRDefault="001973BF" w:rsidP="001973BF">
      <w:pPr>
        <w:jc w:val="center"/>
        <w:rPr>
          <w:rFonts w:ascii="Arial" w:hAnsi="Arial" w:cs="Arial"/>
          <w:b/>
        </w:rPr>
      </w:pPr>
      <w:r w:rsidRPr="003C18F4">
        <w:rPr>
          <w:rFonts w:ascii="Arial" w:hAnsi="Arial" w:cs="Arial"/>
          <w:b/>
        </w:rPr>
        <w:t xml:space="preserve">Program 1. </w:t>
      </w:r>
    </w:p>
    <w:p w14:paraId="608DFFB6" w14:textId="2D6FFE63" w:rsidR="001973BF" w:rsidRPr="001973BF" w:rsidRDefault="001973BF" w:rsidP="001973BF">
      <w:pPr>
        <w:jc w:val="center"/>
        <w:rPr>
          <w:rFonts w:ascii="Arial" w:hAnsi="Arial" w:cs="Arial"/>
          <w:bCs/>
        </w:rPr>
      </w:pPr>
      <w:proofErr w:type="spellStart"/>
      <w:r w:rsidRPr="001973BF">
        <w:rPr>
          <w:rFonts w:ascii="Arial" w:hAnsi="Arial" w:cs="Arial"/>
          <w:bCs/>
        </w:rPr>
        <w:t>Podrška</w:t>
      </w:r>
      <w:proofErr w:type="spellEnd"/>
      <w:r w:rsidRPr="001973BF">
        <w:rPr>
          <w:rFonts w:ascii="Arial" w:hAnsi="Arial" w:cs="Arial"/>
          <w:bCs/>
        </w:rPr>
        <w:t xml:space="preserve"> </w:t>
      </w:r>
      <w:proofErr w:type="spellStart"/>
      <w:r w:rsidRPr="001973BF">
        <w:rPr>
          <w:rFonts w:ascii="Arial" w:hAnsi="Arial" w:cs="Arial"/>
          <w:bCs/>
        </w:rPr>
        <w:t>projektima</w:t>
      </w:r>
      <w:proofErr w:type="spellEnd"/>
      <w:r w:rsidRPr="001973BF">
        <w:rPr>
          <w:rFonts w:ascii="Arial" w:hAnsi="Arial" w:cs="Arial"/>
          <w:bCs/>
        </w:rPr>
        <w:t xml:space="preserve"> </w:t>
      </w:r>
      <w:proofErr w:type="spellStart"/>
      <w:r w:rsidRPr="001973BF">
        <w:rPr>
          <w:rFonts w:ascii="Arial" w:hAnsi="Arial" w:cs="Arial"/>
          <w:bCs/>
        </w:rPr>
        <w:t>studentskih</w:t>
      </w:r>
      <w:proofErr w:type="spellEnd"/>
      <w:r w:rsidRPr="001973BF">
        <w:rPr>
          <w:rFonts w:ascii="Arial" w:hAnsi="Arial" w:cs="Arial"/>
          <w:bCs/>
        </w:rPr>
        <w:t xml:space="preserve"> </w:t>
      </w:r>
      <w:proofErr w:type="spellStart"/>
      <w:r w:rsidRPr="001973BF">
        <w:rPr>
          <w:rFonts w:ascii="Arial" w:hAnsi="Arial" w:cs="Arial"/>
          <w:bCs/>
        </w:rPr>
        <w:t>organizacija</w:t>
      </w:r>
      <w:proofErr w:type="spellEnd"/>
      <w:r w:rsidRPr="001973BF">
        <w:rPr>
          <w:rFonts w:ascii="Arial" w:hAnsi="Arial" w:cs="Arial"/>
          <w:bCs/>
        </w:rPr>
        <w:t xml:space="preserve"> </w:t>
      </w:r>
      <w:proofErr w:type="spellStart"/>
      <w:r w:rsidRPr="001973BF">
        <w:rPr>
          <w:rFonts w:ascii="Arial" w:hAnsi="Arial" w:cs="Arial"/>
          <w:bCs/>
        </w:rPr>
        <w:t>visokoškolskih</w:t>
      </w:r>
      <w:proofErr w:type="spellEnd"/>
      <w:r w:rsidRPr="001973BF">
        <w:rPr>
          <w:rFonts w:ascii="Arial" w:hAnsi="Arial" w:cs="Arial"/>
          <w:bCs/>
        </w:rPr>
        <w:t xml:space="preserve"> </w:t>
      </w:r>
      <w:proofErr w:type="spellStart"/>
      <w:r w:rsidRPr="001973BF">
        <w:rPr>
          <w:rFonts w:ascii="Arial" w:hAnsi="Arial" w:cs="Arial"/>
          <w:bCs/>
        </w:rPr>
        <w:t>ustanova</w:t>
      </w:r>
      <w:proofErr w:type="spellEnd"/>
      <w:r w:rsidRPr="001973BF">
        <w:rPr>
          <w:rFonts w:ascii="Arial" w:hAnsi="Arial" w:cs="Arial"/>
          <w:bCs/>
        </w:rPr>
        <w:t xml:space="preserve"> u </w:t>
      </w:r>
      <w:proofErr w:type="spellStart"/>
      <w:r w:rsidRPr="001973BF">
        <w:rPr>
          <w:rFonts w:ascii="Arial" w:hAnsi="Arial" w:cs="Arial"/>
          <w:bCs/>
        </w:rPr>
        <w:t>Federaciji</w:t>
      </w:r>
      <w:proofErr w:type="spellEnd"/>
      <w:r w:rsidRPr="001973BF">
        <w:rPr>
          <w:rFonts w:ascii="Arial" w:hAnsi="Arial" w:cs="Arial"/>
          <w:bCs/>
        </w:rPr>
        <w:t xml:space="preserve"> BiH</w:t>
      </w:r>
    </w:p>
    <w:p w14:paraId="4297C342" w14:textId="77777777" w:rsidR="001973BF" w:rsidRPr="00797E67" w:rsidRDefault="001973BF" w:rsidP="001973BF">
      <w:pPr>
        <w:rPr>
          <w:rFonts w:ascii="Arial" w:hAnsi="Arial" w:cs="Arial"/>
        </w:rPr>
      </w:pPr>
    </w:p>
    <w:tbl>
      <w:tblPr>
        <w:tblStyle w:val="GridTable1Light"/>
        <w:tblW w:w="9630" w:type="dxa"/>
        <w:tblLayout w:type="fixed"/>
        <w:tblLook w:val="04A0" w:firstRow="1" w:lastRow="0" w:firstColumn="1" w:lastColumn="0" w:noHBand="0" w:noVBand="1"/>
      </w:tblPr>
      <w:tblGrid>
        <w:gridCol w:w="728"/>
        <w:gridCol w:w="3322"/>
        <w:gridCol w:w="3780"/>
        <w:gridCol w:w="1800"/>
      </w:tblGrid>
      <w:tr w:rsidR="001973BF" w:rsidRPr="00B06D7D" w14:paraId="50266985" w14:textId="77777777" w:rsidTr="00B06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32A8228" w14:textId="77777777" w:rsidR="001973BF" w:rsidRPr="00B06D7D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D7D">
              <w:rPr>
                <w:rFonts w:ascii="Arial" w:hAnsi="Arial" w:cs="Arial"/>
                <w:sz w:val="22"/>
                <w:szCs w:val="22"/>
              </w:rPr>
              <w:t>R. br.</w:t>
            </w:r>
          </w:p>
        </w:tc>
        <w:tc>
          <w:tcPr>
            <w:tcW w:w="3322" w:type="dxa"/>
          </w:tcPr>
          <w:p w14:paraId="20D027CD" w14:textId="77777777" w:rsidR="001973BF" w:rsidRPr="00B06D7D" w:rsidRDefault="001973BF" w:rsidP="00995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D7D">
              <w:rPr>
                <w:rFonts w:ascii="Arial" w:hAnsi="Arial" w:cs="Arial"/>
                <w:sz w:val="22"/>
                <w:szCs w:val="22"/>
              </w:rPr>
              <w:t>Podnositelj</w:t>
            </w:r>
            <w:proofErr w:type="spellEnd"/>
            <w:r w:rsidRPr="00B06D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D7D">
              <w:rPr>
                <w:rFonts w:ascii="Arial" w:hAnsi="Arial" w:cs="Arial"/>
                <w:sz w:val="22"/>
                <w:szCs w:val="22"/>
              </w:rPr>
              <w:t>prijave</w:t>
            </w:r>
            <w:proofErr w:type="spellEnd"/>
          </w:p>
        </w:tc>
        <w:tc>
          <w:tcPr>
            <w:tcW w:w="3780" w:type="dxa"/>
          </w:tcPr>
          <w:p w14:paraId="6C93B332" w14:textId="77777777" w:rsidR="001973BF" w:rsidRPr="00B06D7D" w:rsidRDefault="001973BF" w:rsidP="00995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D7D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B06D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D7D">
              <w:rPr>
                <w:rFonts w:ascii="Arial" w:hAnsi="Arial" w:cs="Arial"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1800" w:type="dxa"/>
          </w:tcPr>
          <w:p w14:paraId="794E6931" w14:textId="62A64661" w:rsidR="001973BF" w:rsidRPr="00B06D7D" w:rsidRDefault="001973BF" w:rsidP="00995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D7D">
              <w:rPr>
                <w:rFonts w:ascii="Arial" w:hAnsi="Arial" w:cs="Arial"/>
                <w:sz w:val="22"/>
                <w:szCs w:val="22"/>
              </w:rPr>
              <w:t>Odobren</w:t>
            </w:r>
            <w:r w:rsidR="00B06D7D" w:rsidRPr="00B06D7D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B06D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95A1E" w:rsidRPr="00B06D7D">
              <w:rPr>
                <w:rFonts w:ascii="Arial" w:hAnsi="Arial" w:cs="Arial"/>
                <w:sz w:val="22"/>
                <w:szCs w:val="22"/>
              </w:rPr>
              <w:t>sredstva</w:t>
            </w:r>
            <w:proofErr w:type="spellEnd"/>
            <w:r w:rsidR="00B06D7D" w:rsidRPr="00B06D7D">
              <w:rPr>
                <w:rFonts w:ascii="Arial" w:hAnsi="Arial" w:cs="Arial"/>
                <w:sz w:val="22"/>
                <w:szCs w:val="22"/>
              </w:rPr>
              <w:t xml:space="preserve"> u KM</w:t>
            </w:r>
          </w:p>
        </w:tc>
      </w:tr>
      <w:tr w:rsidR="001973BF" w:rsidRPr="00797E67" w14:paraId="18027016" w14:textId="77777777" w:rsidTr="00B06D7D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CAB02BB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94C3F4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2E69F1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A31799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F3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22" w:type="dxa"/>
          </w:tcPr>
          <w:p w14:paraId="67CD0246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E2DC93" w14:textId="3427AC8D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Unija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studenata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Univerziteta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95A1E" w:rsidRPr="00AD0F34">
              <w:rPr>
                <w:rFonts w:ascii="Arial" w:hAnsi="Arial" w:cs="Arial"/>
                <w:bCs/>
                <w:sz w:val="22"/>
                <w:szCs w:val="22"/>
              </w:rPr>
              <w:t>“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Džemal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Bijedić</w:t>
            </w:r>
            <w:proofErr w:type="spellEnd"/>
            <w:r w:rsidR="00C95A1E" w:rsidRPr="00AD0F34">
              <w:rPr>
                <w:rFonts w:ascii="Arial" w:hAnsi="Arial" w:cs="Arial"/>
                <w:bCs/>
                <w:sz w:val="22"/>
                <w:szCs w:val="22"/>
              </w:rPr>
              <w:t>”</w:t>
            </w:r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u Mostaru</w:t>
            </w:r>
          </w:p>
        </w:tc>
        <w:tc>
          <w:tcPr>
            <w:tcW w:w="3780" w:type="dxa"/>
          </w:tcPr>
          <w:p w14:paraId="0834E0BA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B29229B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4216C1F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Dani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studenata</w:t>
            </w:r>
            <w:proofErr w:type="spellEnd"/>
          </w:p>
        </w:tc>
        <w:tc>
          <w:tcPr>
            <w:tcW w:w="1800" w:type="dxa"/>
          </w:tcPr>
          <w:p w14:paraId="713DDCF7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D52EBA9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ACD7B5C" w14:textId="7A1A0272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0F34">
              <w:rPr>
                <w:rFonts w:ascii="Arial" w:hAnsi="Arial" w:cs="Arial"/>
                <w:sz w:val="22"/>
                <w:szCs w:val="22"/>
              </w:rPr>
              <w:t xml:space="preserve">4.900,00 </w:t>
            </w:r>
          </w:p>
        </w:tc>
      </w:tr>
      <w:tr w:rsidR="001973BF" w:rsidRPr="00797E67" w14:paraId="6DA8DDB3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3092B28B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D83AF8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5ADF9C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F3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22" w:type="dxa"/>
          </w:tcPr>
          <w:p w14:paraId="29414142" w14:textId="77777777" w:rsidR="001973BF" w:rsidRPr="00AD0F34" w:rsidRDefault="001973BF" w:rsidP="00995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7155CC" w14:textId="55992F5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Unija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studenata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Univerziteta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95A1E" w:rsidRPr="00AD0F34">
              <w:rPr>
                <w:rFonts w:ascii="Arial" w:hAnsi="Arial" w:cs="Arial"/>
                <w:bCs/>
                <w:sz w:val="22"/>
                <w:szCs w:val="22"/>
              </w:rPr>
              <w:t>“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Džemal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Bijedić</w:t>
            </w:r>
            <w:proofErr w:type="spellEnd"/>
            <w:r w:rsidR="00C95A1E" w:rsidRPr="00AD0F34">
              <w:rPr>
                <w:rFonts w:ascii="Arial" w:hAnsi="Arial" w:cs="Arial"/>
                <w:bCs/>
                <w:sz w:val="22"/>
                <w:szCs w:val="22"/>
              </w:rPr>
              <w:t>”</w:t>
            </w:r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u Mostaru</w:t>
            </w:r>
          </w:p>
        </w:tc>
        <w:tc>
          <w:tcPr>
            <w:tcW w:w="3780" w:type="dxa"/>
          </w:tcPr>
          <w:p w14:paraId="61F53E43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862714D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Konferencija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i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simulacija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suđenja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–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Studenti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za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transparentno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i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pravično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društvo</w:t>
            </w:r>
            <w:proofErr w:type="spellEnd"/>
          </w:p>
        </w:tc>
        <w:tc>
          <w:tcPr>
            <w:tcW w:w="1800" w:type="dxa"/>
          </w:tcPr>
          <w:p w14:paraId="13A14C1A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DF12C9B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84901C4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3D56C4F" w14:textId="79A30E56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0F34">
              <w:rPr>
                <w:rFonts w:ascii="Arial" w:hAnsi="Arial" w:cs="Arial"/>
                <w:sz w:val="22"/>
                <w:szCs w:val="22"/>
              </w:rPr>
              <w:t xml:space="preserve">5,000.00 </w:t>
            </w:r>
          </w:p>
        </w:tc>
      </w:tr>
      <w:tr w:rsidR="001973BF" w:rsidRPr="00797E67" w14:paraId="76F4D0C6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24E156A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9840E1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FDA226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F3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22" w:type="dxa"/>
          </w:tcPr>
          <w:p w14:paraId="4442754B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9AA592" w14:textId="6E1033FD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Unija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studenata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Univerziteta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95A1E" w:rsidRPr="00AD0F34">
              <w:rPr>
                <w:rFonts w:ascii="Arial" w:hAnsi="Arial" w:cs="Arial"/>
                <w:bCs/>
                <w:sz w:val="22"/>
                <w:szCs w:val="22"/>
              </w:rPr>
              <w:t>“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Džemal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Bijedić</w:t>
            </w:r>
            <w:proofErr w:type="spellEnd"/>
            <w:r w:rsidR="00C95A1E" w:rsidRPr="00AD0F34">
              <w:rPr>
                <w:rFonts w:ascii="Arial" w:hAnsi="Arial" w:cs="Arial"/>
                <w:bCs/>
                <w:sz w:val="22"/>
                <w:szCs w:val="22"/>
              </w:rPr>
              <w:t>”</w:t>
            </w:r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u Mostaru</w:t>
            </w:r>
          </w:p>
        </w:tc>
        <w:tc>
          <w:tcPr>
            <w:tcW w:w="3780" w:type="dxa"/>
          </w:tcPr>
          <w:p w14:paraId="7BCEBE62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56AA877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7CDC89B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Sedmica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međunarodne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saradnje</w:t>
            </w:r>
            <w:proofErr w:type="spellEnd"/>
          </w:p>
        </w:tc>
        <w:tc>
          <w:tcPr>
            <w:tcW w:w="1800" w:type="dxa"/>
          </w:tcPr>
          <w:p w14:paraId="1C95A0F3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3CF2E67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0E33DEBE" w14:textId="1D34D760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0F34">
              <w:rPr>
                <w:rFonts w:ascii="Arial" w:hAnsi="Arial" w:cs="Arial"/>
                <w:sz w:val="22"/>
                <w:szCs w:val="22"/>
              </w:rPr>
              <w:t xml:space="preserve">5,000.00 </w:t>
            </w:r>
          </w:p>
        </w:tc>
      </w:tr>
      <w:tr w:rsidR="001973BF" w:rsidRPr="00797E67" w14:paraId="3EDCB834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28FA2D26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A2CFF7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11034F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F34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24B8B99B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2" w:type="dxa"/>
          </w:tcPr>
          <w:p w14:paraId="5DB522DC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072A91" w14:textId="5A0B27D8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Unija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studenata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Univerziteta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95A1E" w:rsidRPr="00AD0F34">
              <w:rPr>
                <w:rFonts w:ascii="Arial" w:hAnsi="Arial" w:cs="Arial"/>
                <w:bCs/>
                <w:sz w:val="22"/>
                <w:szCs w:val="22"/>
              </w:rPr>
              <w:t>“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Džemal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Bijedić</w:t>
            </w:r>
            <w:proofErr w:type="spellEnd"/>
            <w:r w:rsidR="00C95A1E" w:rsidRPr="00AD0F34">
              <w:rPr>
                <w:rFonts w:ascii="Arial" w:hAnsi="Arial" w:cs="Arial"/>
                <w:bCs/>
                <w:sz w:val="22"/>
                <w:szCs w:val="22"/>
              </w:rPr>
              <w:t>”</w:t>
            </w:r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u Mostaru</w:t>
            </w:r>
          </w:p>
        </w:tc>
        <w:tc>
          <w:tcPr>
            <w:tcW w:w="3780" w:type="dxa"/>
          </w:tcPr>
          <w:p w14:paraId="72F8AB94" w14:textId="77777777" w:rsidR="001973BF" w:rsidRPr="00AD0F34" w:rsidRDefault="001973BF" w:rsidP="00995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E756B3E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Dan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otvorenih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vrata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Univerziteta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„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Džemal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Bijedić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>“ u</w:t>
            </w:r>
            <w:proofErr w:type="gram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Mostaru</w:t>
            </w:r>
          </w:p>
        </w:tc>
        <w:tc>
          <w:tcPr>
            <w:tcW w:w="1800" w:type="dxa"/>
          </w:tcPr>
          <w:p w14:paraId="199FE7DE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3640C05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02DFA00" w14:textId="582AB9CD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0F34">
              <w:rPr>
                <w:rFonts w:ascii="Arial" w:hAnsi="Arial" w:cs="Arial"/>
                <w:sz w:val="22"/>
                <w:szCs w:val="22"/>
              </w:rPr>
              <w:t>5,000.00</w:t>
            </w:r>
          </w:p>
        </w:tc>
      </w:tr>
      <w:tr w:rsidR="00B06D7D" w:rsidRPr="00B06D7D" w14:paraId="739607A0" w14:textId="77777777" w:rsidTr="00B06D7D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4"/>
          </w:tcPr>
          <w:p w14:paraId="7F29B815" w14:textId="77777777" w:rsidR="00B06D7D" w:rsidRPr="00B06D7D" w:rsidRDefault="00B06D7D" w:rsidP="00995DD7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B06D7D">
              <w:rPr>
                <w:rFonts w:ascii="Arial" w:hAnsi="Arial" w:cs="Arial"/>
                <w:bCs w:val="0"/>
                <w:sz w:val="22"/>
                <w:szCs w:val="22"/>
              </w:rPr>
              <w:t xml:space="preserve">                         </w:t>
            </w:r>
          </w:p>
          <w:p w14:paraId="6B95F99E" w14:textId="4A287200" w:rsidR="00B06D7D" w:rsidRPr="00B06D7D" w:rsidRDefault="00B06D7D" w:rsidP="00B06D7D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B06D7D">
              <w:rPr>
                <w:rFonts w:ascii="Arial" w:hAnsi="Arial" w:cs="Arial"/>
                <w:bCs w:val="0"/>
                <w:sz w:val="22"/>
                <w:szCs w:val="22"/>
              </w:rPr>
              <w:t xml:space="preserve">                       UKUPNO                                                                                              19.900,00                                                                                                                           </w:t>
            </w:r>
          </w:p>
        </w:tc>
      </w:tr>
    </w:tbl>
    <w:p w14:paraId="79DB84F0" w14:textId="77777777" w:rsidR="001973BF" w:rsidRDefault="001973BF" w:rsidP="001973BF">
      <w:pPr>
        <w:jc w:val="center"/>
        <w:rPr>
          <w:rFonts w:ascii="Arial" w:hAnsi="Arial" w:cs="Arial"/>
          <w:b/>
          <w:bCs/>
          <w:color w:val="000000"/>
        </w:rPr>
      </w:pPr>
    </w:p>
    <w:p w14:paraId="7AA329F8" w14:textId="77777777" w:rsidR="001973BF" w:rsidRDefault="001973BF" w:rsidP="001973BF">
      <w:pPr>
        <w:jc w:val="center"/>
        <w:rPr>
          <w:rFonts w:ascii="Arial" w:hAnsi="Arial" w:cs="Arial"/>
          <w:b/>
          <w:bCs/>
          <w:color w:val="000000"/>
        </w:rPr>
      </w:pPr>
    </w:p>
    <w:p w14:paraId="54CB0497" w14:textId="77777777" w:rsidR="001973BF" w:rsidRDefault="001973BF" w:rsidP="001973BF">
      <w:pPr>
        <w:jc w:val="center"/>
        <w:rPr>
          <w:rFonts w:ascii="Arial" w:hAnsi="Arial" w:cs="Arial"/>
          <w:b/>
          <w:bCs/>
          <w:color w:val="000000"/>
        </w:rPr>
      </w:pPr>
    </w:p>
    <w:p w14:paraId="2D21ED18" w14:textId="77777777" w:rsidR="001973BF" w:rsidRDefault="001973BF" w:rsidP="001973BF">
      <w:pPr>
        <w:jc w:val="center"/>
        <w:rPr>
          <w:rFonts w:ascii="Arial" w:hAnsi="Arial" w:cs="Arial"/>
          <w:b/>
          <w:bCs/>
          <w:color w:val="000000"/>
        </w:rPr>
      </w:pPr>
    </w:p>
    <w:p w14:paraId="2BCEE39C" w14:textId="77777777" w:rsidR="00AD0F34" w:rsidRDefault="00AD0F34" w:rsidP="001973BF">
      <w:pPr>
        <w:jc w:val="center"/>
        <w:rPr>
          <w:rFonts w:ascii="Arial" w:hAnsi="Arial" w:cs="Arial"/>
          <w:b/>
          <w:bCs/>
          <w:color w:val="000000"/>
        </w:rPr>
      </w:pPr>
    </w:p>
    <w:p w14:paraId="5609D5FD" w14:textId="77777777" w:rsidR="00AD0F34" w:rsidRDefault="00AD0F34" w:rsidP="001973BF">
      <w:pPr>
        <w:jc w:val="center"/>
        <w:rPr>
          <w:rFonts w:ascii="Arial" w:hAnsi="Arial" w:cs="Arial"/>
          <w:b/>
          <w:bCs/>
          <w:color w:val="000000"/>
        </w:rPr>
      </w:pPr>
    </w:p>
    <w:p w14:paraId="47BD4A8E" w14:textId="77777777" w:rsidR="001973BF" w:rsidRDefault="001973BF" w:rsidP="00C95A1E">
      <w:pPr>
        <w:rPr>
          <w:rFonts w:ascii="Arial" w:hAnsi="Arial" w:cs="Arial"/>
          <w:b/>
          <w:bCs/>
          <w:color w:val="000000"/>
        </w:rPr>
      </w:pPr>
    </w:p>
    <w:p w14:paraId="44C35CEE" w14:textId="77777777" w:rsidR="00B06D7D" w:rsidRDefault="00B06D7D" w:rsidP="001973BF">
      <w:pPr>
        <w:jc w:val="center"/>
        <w:rPr>
          <w:rFonts w:ascii="Arial" w:hAnsi="Arial" w:cs="Arial"/>
          <w:b/>
          <w:bCs/>
          <w:color w:val="000000"/>
        </w:rPr>
      </w:pPr>
    </w:p>
    <w:p w14:paraId="0915E8E0" w14:textId="77777777" w:rsidR="00B06D7D" w:rsidRDefault="00B06D7D" w:rsidP="001973BF">
      <w:pPr>
        <w:jc w:val="center"/>
        <w:rPr>
          <w:rFonts w:ascii="Arial" w:hAnsi="Arial" w:cs="Arial"/>
          <w:b/>
          <w:bCs/>
          <w:color w:val="000000"/>
        </w:rPr>
      </w:pPr>
    </w:p>
    <w:p w14:paraId="1C2EB8E2" w14:textId="15D0DF5E" w:rsidR="001973BF" w:rsidRDefault="001973BF" w:rsidP="001973B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P</w:t>
      </w:r>
      <w:r w:rsidR="00BD7394" w:rsidRPr="00BD7394">
        <w:rPr>
          <w:rFonts w:ascii="Arial" w:hAnsi="Arial" w:cs="Arial"/>
          <w:b/>
          <w:bCs/>
          <w:color w:val="000000"/>
        </w:rPr>
        <w:t>rogram 3.</w:t>
      </w:r>
    </w:p>
    <w:p w14:paraId="38E36CA7" w14:textId="4BAF9DB6" w:rsidR="00BD7394" w:rsidRPr="00BD7394" w:rsidRDefault="00BD7394" w:rsidP="001973BF">
      <w:pPr>
        <w:jc w:val="center"/>
        <w:rPr>
          <w:rFonts w:ascii="Arial" w:hAnsi="Arial" w:cs="Arial"/>
          <w:color w:val="000000"/>
        </w:rPr>
      </w:pPr>
      <w:proofErr w:type="spellStart"/>
      <w:r w:rsidRPr="00BD7394">
        <w:rPr>
          <w:rFonts w:ascii="Arial" w:hAnsi="Arial" w:cs="Arial"/>
          <w:color w:val="000000"/>
        </w:rPr>
        <w:t>Podrška</w:t>
      </w:r>
      <w:proofErr w:type="spellEnd"/>
      <w:r w:rsidRPr="00BD7394">
        <w:rPr>
          <w:rFonts w:ascii="Arial" w:hAnsi="Arial" w:cs="Arial"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color w:val="000000"/>
        </w:rPr>
        <w:t>visokoškolskim</w:t>
      </w:r>
      <w:proofErr w:type="spellEnd"/>
      <w:r w:rsidRPr="00BD7394">
        <w:rPr>
          <w:rFonts w:ascii="Arial" w:hAnsi="Arial" w:cs="Arial"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color w:val="000000"/>
        </w:rPr>
        <w:t>ustanovama</w:t>
      </w:r>
      <w:proofErr w:type="spellEnd"/>
      <w:r w:rsidRPr="00BD7394">
        <w:rPr>
          <w:rFonts w:ascii="Arial" w:hAnsi="Arial" w:cs="Arial"/>
          <w:color w:val="000000"/>
        </w:rPr>
        <w:t xml:space="preserve"> za </w:t>
      </w:r>
      <w:proofErr w:type="spellStart"/>
      <w:r w:rsidRPr="00BD7394">
        <w:rPr>
          <w:rFonts w:ascii="Arial" w:hAnsi="Arial" w:cs="Arial"/>
          <w:color w:val="000000"/>
        </w:rPr>
        <w:t>primjenu</w:t>
      </w:r>
      <w:proofErr w:type="spellEnd"/>
      <w:r w:rsidRPr="00BD7394">
        <w:rPr>
          <w:rFonts w:ascii="Arial" w:hAnsi="Arial" w:cs="Arial"/>
          <w:color w:val="000000"/>
        </w:rPr>
        <w:t xml:space="preserve"> AI alata u </w:t>
      </w:r>
      <w:proofErr w:type="spellStart"/>
      <w:r w:rsidRPr="00BD7394">
        <w:rPr>
          <w:rFonts w:ascii="Arial" w:hAnsi="Arial" w:cs="Arial"/>
          <w:color w:val="000000"/>
        </w:rPr>
        <w:t>nastavi</w:t>
      </w:r>
      <w:proofErr w:type="spellEnd"/>
      <w:r w:rsidRPr="00BD7394">
        <w:rPr>
          <w:rFonts w:ascii="Arial" w:hAnsi="Arial" w:cs="Arial"/>
          <w:color w:val="000000"/>
        </w:rPr>
        <w:t xml:space="preserve"> i </w:t>
      </w:r>
      <w:proofErr w:type="spellStart"/>
      <w:r w:rsidRPr="00BD7394">
        <w:rPr>
          <w:rFonts w:ascii="Arial" w:hAnsi="Arial" w:cs="Arial"/>
          <w:color w:val="000000"/>
        </w:rPr>
        <w:t>unapređenje</w:t>
      </w:r>
      <w:proofErr w:type="spellEnd"/>
      <w:r w:rsidRPr="00BD7394">
        <w:rPr>
          <w:rFonts w:ascii="Arial" w:hAnsi="Arial" w:cs="Arial"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color w:val="000000"/>
        </w:rPr>
        <w:t>digitalnih</w:t>
      </w:r>
      <w:proofErr w:type="spellEnd"/>
      <w:r w:rsidRPr="00BD7394">
        <w:rPr>
          <w:rFonts w:ascii="Arial" w:hAnsi="Arial" w:cs="Arial"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color w:val="000000"/>
        </w:rPr>
        <w:t>vještina</w:t>
      </w:r>
      <w:proofErr w:type="spellEnd"/>
      <w:r w:rsidRPr="00BD7394">
        <w:rPr>
          <w:rFonts w:ascii="Arial" w:hAnsi="Arial" w:cs="Arial"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color w:val="000000"/>
        </w:rPr>
        <w:t>nastavnika</w:t>
      </w:r>
      <w:proofErr w:type="spellEnd"/>
      <w:r w:rsidRPr="00BD7394">
        <w:rPr>
          <w:rFonts w:ascii="Arial" w:hAnsi="Arial" w:cs="Arial"/>
          <w:color w:val="000000"/>
        </w:rPr>
        <w:t xml:space="preserve">, </w:t>
      </w:r>
      <w:proofErr w:type="spellStart"/>
      <w:r w:rsidRPr="00BD7394">
        <w:rPr>
          <w:rFonts w:ascii="Arial" w:hAnsi="Arial" w:cs="Arial"/>
          <w:color w:val="000000"/>
        </w:rPr>
        <w:t>te</w:t>
      </w:r>
      <w:proofErr w:type="spellEnd"/>
      <w:r w:rsidRPr="00BD7394">
        <w:rPr>
          <w:rFonts w:ascii="Arial" w:hAnsi="Arial" w:cs="Arial"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color w:val="000000"/>
        </w:rPr>
        <w:t>dodatno</w:t>
      </w:r>
      <w:proofErr w:type="spellEnd"/>
      <w:r w:rsidRPr="00BD7394">
        <w:rPr>
          <w:rFonts w:ascii="Arial" w:hAnsi="Arial" w:cs="Arial"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color w:val="000000"/>
        </w:rPr>
        <w:t>metodičko-pedagoško</w:t>
      </w:r>
      <w:proofErr w:type="spellEnd"/>
      <w:r w:rsidRPr="00BD7394">
        <w:rPr>
          <w:rFonts w:ascii="Arial" w:hAnsi="Arial" w:cs="Arial"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color w:val="000000"/>
        </w:rPr>
        <w:t>osposobljavanje</w:t>
      </w:r>
      <w:proofErr w:type="spellEnd"/>
      <w:r w:rsidRPr="00BD7394">
        <w:rPr>
          <w:rFonts w:ascii="Arial" w:hAnsi="Arial" w:cs="Arial"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color w:val="000000"/>
        </w:rPr>
        <w:t>asistenata</w:t>
      </w:r>
      <w:proofErr w:type="spellEnd"/>
      <w:r w:rsidRPr="00BD7394">
        <w:rPr>
          <w:rFonts w:ascii="Arial" w:hAnsi="Arial" w:cs="Arial"/>
          <w:color w:val="000000"/>
        </w:rPr>
        <w:t xml:space="preserve"> i </w:t>
      </w:r>
      <w:proofErr w:type="spellStart"/>
      <w:r w:rsidRPr="00BD7394">
        <w:rPr>
          <w:rFonts w:ascii="Arial" w:hAnsi="Arial" w:cs="Arial"/>
          <w:color w:val="000000"/>
        </w:rPr>
        <w:t>viših</w:t>
      </w:r>
      <w:proofErr w:type="spellEnd"/>
      <w:r w:rsidRPr="00BD7394">
        <w:rPr>
          <w:rFonts w:ascii="Arial" w:hAnsi="Arial" w:cs="Arial"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color w:val="000000"/>
        </w:rPr>
        <w:t>asistenata</w:t>
      </w:r>
      <w:proofErr w:type="spellEnd"/>
      <w:r w:rsidRPr="00BD7394">
        <w:rPr>
          <w:rFonts w:ascii="Arial" w:hAnsi="Arial" w:cs="Arial"/>
          <w:color w:val="000000"/>
        </w:rPr>
        <w:t xml:space="preserve"> za rad u </w:t>
      </w:r>
      <w:proofErr w:type="spellStart"/>
      <w:r w:rsidRPr="00BD7394">
        <w:rPr>
          <w:rFonts w:ascii="Arial" w:hAnsi="Arial" w:cs="Arial"/>
          <w:color w:val="000000"/>
        </w:rPr>
        <w:t>nastavi</w:t>
      </w:r>
      <w:proofErr w:type="spellEnd"/>
    </w:p>
    <w:tbl>
      <w:tblPr>
        <w:tblStyle w:val="GridTable1Light"/>
        <w:tblpPr w:leftFromText="180" w:rightFromText="180" w:vertAnchor="text" w:horzAnchor="margin" w:tblpX="-190" w:tblpY="106"/>
        <w:tblW w:w="9805" w:type="dxa"/>
        <w:tblLook w:val="04A0" w:firstRow="1" w:lastRow="0" w:firstColumn="1" w:lastColumn="0" w:noHBand="0" w:noVBand="1"/>
      </w:tblPr>
      <w:tblGrid>
        <w:gridCol w:w="736"/>
        <w:gridCol w:w="2679"/>
        <w:gridCol w:w="4590"/>
        <w:gridCol w:w="1800"/>
      </w:tblGrid>
      <w:tr w:rsidR="001973BF" w:rsidRPr="00BD7394" w14:paraId="0728A638" w14:textId="77777777" w:rsidTr="00B06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76F55115" w14:textId="77F736AF" w:rsidR="001973BF" w:rsidRPr="00BD7394" w:rsidRDefault="001973BF" w:rsidP="009E793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bookmarkStart w:id="0" w:name="_Hlk200961132"/>
            <w:r w:rsidRPr="00BD7394">
              <w:rPr>
                <w:rFonts w:ascii="Arial" w:hAnsi="Arial" w:cs="Arial"/>
                <w:sz w:val="22"/>
                <w:szCs w:val="22"/>
              </w:rPr>
              <w:t xml:space="preserve">Red. </w:t>
            </w:r>
            <w:r w:rsidR="00C95A1E">
              <w:rPr>
                <w:rFonts w:ascii="Arial" w:hAnsi="Arial" w:cs="Arial"/>
                <w:sz w:val="22"/>
                <w:szCs w:val="22"/>
              </w:rPr>
              <w:t>b</w:t>
            </w:r>
            <w:r w:rsidRPr="00BD7394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79" w:type="dxa"/>
          </w:tcPr>
          <w:p w14:paraId="3C348D23" w14:textId="77777777" w:rsidR="001973BF" w:rsidRPr="00BD7394" w:rsidRDefault="001973BF" w:rsidP="009E79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Podnosilac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prijave</w:t>
            </w:r>
            <w:proofErr w:type="spellEnd"/>
          </w:p>
        </w:tc>
        <w:tc>
          <w:tcPr>
            <w:tcW w:w="4590" w:type="dxa"/>
          </w:tcPr>
          <w:p w14:paraId="471750F4" w14:textId="77777777" w:rsidR="001973BF" w:rsidRPr="00BD7394" w:rsidRDefault="001973BF" w:rsidP="009E7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1800" w:type="dxa"/>
          </w:tcPr>
          <w:p w14:paraId="1FE74AAE" w14:textId="51D0BE16" w:rsidR="001973BF" w:rsidRPr="00BD7394" w:rsidRDefault="001973BF" w:rsidP="009E7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Odobrena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sredstva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6D7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</w:tr>
      <w:bookmarkEnd w:id="0"/>
      <w:tr w:rsidR="001973BF" w:rsidRPr="00BD7394" w14:paraId="48D9A3E8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3D7D5DE1" w14:textId="77777777" w:rsidR="001973BF" w:rsidRPr="00BD7394" w:rsidRDefault="001973BF" w:rsidP="009E7938">
            <w:pPr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79" w:type="dxa"/>
          </w:tcPr>
          <w:p w14:paraId="0D8748AC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Univerzitet "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Džemal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Bijedić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>" u Mostaru</w:t>
            </w:r>
          </w:p>
        </w:tc>
        <w:tc>
          <w:tcPr>
            <w:tcW w:w="4590" w:type="dxa"/>
          </w:tcPr>
          <w:p w14:paraId="19FBB059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Učionica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2.0 -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kombinacija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edukacije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I AI</w:t>
            </w:r>
          </w:p>
        </w:tc>
        <w:tc>
          <w:tcPr>
            <w:tcW w:w="1800" w:type="dxa"/>
          </w:tcPr>
          <w:p w14:paraId="128E3EE6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60FBAD8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47FE0A3" w14:textId="64300668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 xml:space="preserve">10.000,00 </w:t>
            </w:r>
          </w:p>
        </w:tc>
      </w:tr>
      <w:tr w:rsidR="001973BF" w:rsidRPr="00BD7394" w14:paraId="6E14CF0E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6071DB30" w14:textId="77777777" w:rsidR="001973BF" w:rsidRPr="00BD7394" w:rsidRDefault="001973BF" w:rsidP="009E7938">
            <w:pPr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79" w:type="dxa"/>
          </w:tcPr>
          <w:p w14:paraId="0AF2AD76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Univerzitet "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Džemal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Bijedić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>" u Mostaru</w:t>
            </w:r>
          </w:p>
        </w:tc>
        <w:tc>
          <w:tcPr>
            <w:tcW w:w="4590" w:type="dxa"/>
          </w:tcPr>
          <w:p w14:paraId="1AF5465C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E98FDA1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eNastavnik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-AI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alati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modernu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nastavu</w:t>
            </w:r>
          </w:p>
        </w:tc>
        <w:tc>
          <w:tcPr>
            <w:tcW w:w="1800" w:type="dxa"/>
          </w:tcPr>
          <w:p w14:paraId="336F2F1E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B6F5E2D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0A7CBABE" w14:textId="0913BD51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</w:tr>
      <w:tr w:rsidR="001973BF" w:rsidRPr="00BD7394" w14:paraId="712A416E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2F584998" w14:textId="77777777" w:rsidR="001973BF" w:rsidRPr="00BD7394" w:rsidRDefault="001973BF" w:rsidP="009E7938">
            <w:pPr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79" w:type="dxa"/>
          </w:tcPr>
          <w:p w14:paraId="690C0948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0DCD10C9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 xml:space="preserve">Sveučilište u Mostaru </w:t>
            </w:r>
          </w:p>
        </w:tc>
        <w:tc>
          <w:tcPr>
            <w:tcW w:w="4590" w:type="dxa"/>
          </w:tcPr>
          <w:p w14:paraId="0F09ABA4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Pametna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učionica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: AI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alati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obuka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suvremenu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nastavu</w:t>
            </w:r>
          </w:p>
        </w:tc>
        <w:tc>
          <w:tcPr>
            <w:tcW w:w="1800" w:type="dxa"/>
          </w:tcPr>
          <w:p w14:paraId="6956B4B3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5F1BA8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B4D3B2" w14:textId="6D35D92B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</w:tr>
      <w:tr w:rsidR="001973BF" w:rsidRPr="00BD7394" w14:paraId="6A0522EE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7D1D1D22" w14:textId="77777777" w:rsidR="001973BF" w:rsidRPr="00BD7394" w:rsidRDefault="001973BF" w:rsidP="009E7938">
            <w:pPr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79" w:type="dxa"/>
          </w:tcPr>
          <w:p w14:paraId="60F38B13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A2B3D21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Internacionalni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univerzitet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Travnik</w:t>
            </w:r>
            <w:proofErr w:type="spellEnd"/>
          </w:p>
        </w:tc>
        <w:tc>
          <w:tcPr>
            <w:tcW w:w="4590" w:type="dxa"/>
          </w:tcPr>
          <w:p w14:paraId="67D50409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Digitalna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učionica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Osnaživanje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nastavnog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osoblja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kroz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nabavku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savremene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opreme</w:t>
            </w:r>
            <w:proofErr w:type="spellEnd"/>
          </w:p>
        </w:tc>
        <w:tc>
          <w:tcPr>
            <w:tcW w:w="1800" w:type="dxa"/>
          </w:tcPr>
          <w:p w14:paraId="1FAEAFAB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D85DEC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77EECE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693439" w14:textId="4B97F3FC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D7394">
              <w:rPr>
                <w:rFonts w:ascii="Arial" w:hAnsi="Arial" w:cs="Arial"/>
                <w:bCs/>
                <w:sz w:val="22"/>
                <w:szCs w:val="22"/>
              </w:rPr>
              <w:t>20.000,00</w:t>
            </w:r>
          </w:p>
        </w:tc>
      </w:tr>
      <w:tr w:rsidR="001973BF" w:rsidRPr="00BD7394" w14:paraId="200ACCDA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6219F573" w14:textId="77777777" w:rsidR="001973BF" w:rsidRPr="00BD7394" w:rsidRDefault="001973BF" w:rsidP="009E7938">
            <w:pPr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679" w:type="dxa"/>
          </w:tcPr>
          <w:p w14:paraId="18EA39AF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CB3C08B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6EE89C2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 xml:space="preserve">Univerzitet u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Zenici</w:t>
            </w:r>
            <w:proofErr w:type="spellEnd"/>
          </w:p>
        </w:tc>
        <w:tc>
          <w:tcPr>
            <w:tcW w:w="4590" w:type="dxa"/>
          </w:tcPr>
          <w:p w14:paraId="4827BBA8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Unapređenje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kvaliteta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digitalizacija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nastave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Pravnom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fakultetu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Univerziteta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Zenici</w:t>
            </w:r>
            <w:proofErr w:type="spellEnd"/>
          </w:p>
        </w:tc>
        <w:tc>
          <w:tcPr>
            <w:tcW w:w="1800" w:type="dxa"/>
          </w:tcPr>
          <w:p w14:paraId="582C0EFF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D483889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6ADA8D3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0F328451" w14:textId="517D6055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5.961,21</w:t>
            </w:r>
          </w:p>
        </w:tc>
      </w:tr>
      <w:tr w:rsidR="001973BF" w:rsidRPr="00BD7394" w14:paraId="7DFB8323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59618E3A" w14:textId="77777777" w:rsidR="001973BF" w:rsidRPr="00BD7394" w:rsidRDefault="001973BF" w:rsidP="009E7938">
            <w:pPr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679" w:type="dxa"/>
          </w:tcPr>
          <w:p w14:paraId="0E9A2868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B0CCF62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57CC5E2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187AB5B" w14:textId="71EE145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Univerzitet u Tuzli</w:t>
            </w:r>
          </w:p>
        </w:tc>
        <w:tc>
          <w:tcPr>
            <w:tcW w:w="4590" w:type="dxa"/>
          </w:tcPr>
          <w:p w14:paraId="2CC59E72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Digitalna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transformacija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nastave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Pravnom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fakultetu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Univerziteta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u Tuzli: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Implementacija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AI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prevodilačkih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alata I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edukacija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nastavnog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osoblja</w:t>
            </w:r>
            <w:proofErr w:type="spellEnd"/>
          </w:p>
        </w:tc>
        <w:tc>
          <w:tcPr>
            <w:tcW w:w="1800" w:type="dxa"/>
          </w:tcPr>
          <w:p w14:paraId="1A8A2FE1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25B991D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F0DC739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48A0556" w14:textId="404E564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</w:tr>
      <w:tr w:rsidR="001973BF" w:rsidRPr="00BD7394" w14:paraId="5594B492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0C72B7E1" w14:textId="0F30E9B8" w:rsidR="001973BF" w:rsidRPr="00BD7394" w:rsidRDefault="00D96674" w:rsidP="009E79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1973BF" w:rsidRPr="00BD73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79" w:type="dxa"/>
          </w:tcPr>
          <w:p w14:paraId="2804DE59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DD2CB3B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ACB7A89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B28CD62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75C0CEF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168E8B1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 xml:space="preserve">Univerzitet u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Bihaću</w:t>
            </w:r>
            <w:proofErr w:type="spellEnd"/>
          </w:p>
        </w:tc>
        <w:tc>
          <w:tcPr>
            <w:tcW w:w="4590" w:type="dxa"/>
          </w:tcPr>
          <w:p w14:paraId="70B3AD28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 xml:space="preserve">Opremanje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učionica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Biotehničkog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fakulteta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Univerziteta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Bihaću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svrhu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podizanja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kvaliteta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izvođenja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nastave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II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ciklusu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studija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nabavka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pametnih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tabli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(display)</w:t>
            </w:r>
          </w:p>
        </w:tc>
        <w:tc>
          <w:tcPr>
            <w:tcW w:w="1800" w:type="dxa"/>
          </w:tcPr>
          <w:p w14:paraId="7E69EC67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3722DB7A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F4AA386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D701B1A" w14:textId="2649ED76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13.010,40</w:t>
            </w:r>
          </w:p>
          <w:p w14:paraId="50CCA2F7" w14:textId="6A411E48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73BF" w:rsidRPr="00BD7394" w14:paraId="164C5FD2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44E032E2" w14:textId="52CFA2DE" w:rsidR="001973BF" w:rsidRPr="00BD7394" w:rsidRDefault="00D96674" w:rsidP="009E79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1973BF" w:rsidRPr="00BD73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79" w:type="dxa"/>
          </w:tcPr>
          <w:p w14:paraId="680CECE1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2E85957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 xml:space="preserve">Visoka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škola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Logos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centar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Mostar</w:t>
            </w:r>
          </w:p>
        </w:tc>
        <w:tc>
          <w:tcPr>
            <w:tcW w:w="4590" w:type="dxa"/>
          </w:tcPr>
          <w:p w14:paraId="36B84422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Digitalna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učionica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Unaprjeđenje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nastavnog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procesa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primjenom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suvremenih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tehnologija</w:t>
            </w:r>
            <w:proofErr w:type="spellEnd"/>
          </w:p>
        </w:tc>
        <w:tc>
          <w:tcPr>
            <w:tcW w:w="1800" w:type="dxa"/>
          </w:tcPr>
          <w:p w14:paraId="5C810C8E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526F2C8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23CCF87" w14:textId="314B8F1B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7.000,00</w:t>
            </w:r>
          </w:p>
          <w:p w14:paraId="11F244F7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06D7D" w:rsidRPr="00BD7394" w14:paraId="1D7A47E2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4"/>
          </w:tcPr>
          <w:p w14:paraId="2567B042" w14:textId="77777777" w:rsidR="00B06D7D" w:rsidRDefault="00B06D7D" w:rsidP="009E793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CCC1CD0" w14:textId="7EF49956" w:rsidR="00B06D7D" w:rsidRPr="00BD7394" w:rsidRDefault="00B06D7D" w:rsidP="009E793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</w:t>
            </w:r>
            <w:r w:rsidRPr="00BD7394">
              <w:rPr>
                <w:rFonts w:ascii="Arial" w:hAnsi="Arial" w:cs="Arial"/>
                <w:sz w:val="22"/>
                <w:szCs w:val="22"/>
              </w:rPr>
              <w:t xml:space="preserve">UKUPNO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Pr="00BD739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BD7394">
              <w:rPr>
                <w:rFonts w:ascii="Arial" w:hAnsi="Arial" w:cs="Arial"/>
                <w:sz w:val="22"/>
                <w:szCs w:val="22"/>
              </w:rPr>
              <w:t>1</w:t>
            </w:r>
            <w:r w:rsidR="00FE5FF6">
              <w:rPr>
                <w:rFonts w:ascii="Arial" w:hAnsi="Arial" w:cs="Arial"/>
                <w:sz w:val="22"/>
                <w:szCs w:val="22"/>
              </w:rPr>
              <w:t>0</w:t>
            </w:r>
            <w:r w:rsidRPr="00BD7394">
              <w:rPr>
                <w:rFonts w:ascii="Arial" w:hAnsi="Arial" w:cs="Arial"/>
                <w:sz w:val="22"/>
                <w:szCs w:val="22"/>
              </w:rPr>
              <w:t>5.971,61</w:t>
            </w:r>
          </w:p>
        </w:tc>
      </w:tr>
    </w:tbl>
    <w:p w14:paraId="419FECB9" w14:textId="77777777" w:rsidR="00BD7394" w:rsidRDefault="00BD7394"/>
    <w:p w14:paraId="4161E84B" w14:textId="77777777" w:rsidR="00BD7394" w:rsidRDefault="00BD7394" w:rsidP="00BD7394"/>
    <w:p w14:paraId="348BB7FE" w14:textId="77777777" w:rsidR="001973BF" w:rsidRDefault="001973BF" w:rsidP="001973BF">
      <w:pPr>
        <w:jc w:val="center"/>
        <w:rPr>
          <w:rFonts w:ascii="Arial" w:hAnsi="Arial" w:cs="Arial"/>
          <w:b/>
          <w:bCs/>
        </w:rPr>
      </w:pPr>
    </w:p>
    <w:p w14:paraId="782328DB" w14:textId="77777777" w:rsidR="001973BF" w:rsidRDefault="001973BF" w:rsidP="001973BF">
      <w:pPr>
        <w:jc w:val="center"/>
        <w:rPr>
          <w:rFonts w:ascii="Arial" w:hAnsi="Arial" w:cs="Arial"/>
          <w:b/>
          <w:bCs/>
        </w:rPr>
      </w:pPr>
    </w:p>
    <w:p w14:paraId="6FB2ADA3" w14:textId="77777777" w:rsidR="00B06D7D" w:rsidRDefault="00B06D7D" w:rsidP="001973BF">
      <w:pPr>
        <w:jc w:val="center"/>
        <w:rPr>
          <w:rFonts w:ascii="Arial" w:hAnsi="Arial" w:cs="Arial"/>
          <w:b/>
          <w:bCs/>
        </w:rPr>
      </w:pPr>
    </w:p>
    <w:p w14:paraId="5F00E270" w14:textId="4DF20DDF" w:rsidR="001973BF" w:rsidRDefault="001973BF" w:rsidP="001973B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P</w:t>
      </w:r>
      <w:r w:rsidRPr="00BD7394">
        <w:rPr>
          <w:rFonts w:ascii="Arial" w:hAnsi="Arial" w:cs="Arial"/>
          <w:b/>
          <w:bCs/>
        </w:rPr>
        <w:t>rogram 4.</w:t>
      </w:r>
    </w:p>
    <w:p w14:paraId="3B4DAD14" w14:textId="3B73A800" w:rsidR="00BD7394" w:rsidRDefault="00BD7394" w:rsidP="001973BF">
      <w:pPr>
        <w:jc w:val="center"/>
        <w:rPr>
          <w:rFonts w:ascii="Arial" w:hAnsi="Arial" w:cs="Arial"/>
        </w:rPr>
      </w:pPr>
      <w:proofErr w:type="spellStart"/>
      <w:r w:rsidRPr="00BD7394">
        <w:rPr>
          <w:rFonts w:ascii="Arial" w:hAnsi="Arial" w:cs="Arial"/>
        </w:rPr>
        <w:t>Podrška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visokoškolskim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ustanovama</w:t>
      </w:r>
      <w:proofErr w:type="spellEnd"/>
      <w:r w:rsidRPr="00BD7394">
        <w:rPr>
          <w:rFonts w:ascii="Arial" w:hAnsi="Arial" w:cs="Arial"/>
        </w:rPr>
        <w:t xml:space="preserve"> za </w:t>
      </w:r>
      <w:proofErr w:type="spellStart"/>
      <w:r w:rsidRPr="00BD7394">
        <w:rPr>
          <w:rFonts w:ascii="Arial" w:hAnsi="Arial" w:cs="Arial"/>
        </w:rPr>
        <w:t>projekte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povezivanja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sa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potrebama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tržišta</w:t>
      </w:r>
      <w:proofErr w:type="spellEnd"/>
      <w:r w:rsidRPr="00BD7394">
        <w:rPr>
          <w:rFonts w:ascii="Arial" w:hAnsi="Arial" w:cs="Arial"/>
        </w:rPr>
        <w:t xml:space="preserve"> rada za </w:t>
      </w:r>
      <w:proofErr w:type="spellStart"/>
      <w:r w:rsidRPr="00BD7394">
        <w:rPr>
          <w:rFonts w:ascii="Arial" w:hAnsi="Arial" w:cs="Arial"/>
        </w:rPr>
        <w:t>studijske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programe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prvog</w:t>
      </w:r>
      <w:proofErr w:type="spellEnd"/>
      <w:r w:rsidRPr="00BD7394">
        <w:rPr>
          <w:rFonts w:ascii="Arial" w:hAnsi="Arial" w:cs="Arial"/>
        </w:rPr>
        <w:t xml:space="preserve"> i </w:t>
      </w:r>
      <w:proofErr w:type="spellStart"/>
      <w:r w:rsidRPr="00BD7394">
        <w:rPr>
          <w:rFonts w:ascii="Arial" w:hAnsi="Arial" w:cs="Arial"/>
        </w:rPr>
        <w:t>drugog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ciklusa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te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integrisanog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studija</w:t>
      </w:r>
      <w:proofErr w:type="spellEnd"/>
    </w:p>
    <w:tbl>
      <w:tblPr>
        <w:tblStyle w:val="GridTable1Light"/>
        <w:tblW w:w="9905" w:type="dxa"/>
        <w:tblInd w:w="-275" w:type="dxa"/>
        <w:tblLook w:val="04A0" w:firstRow="1" w:lastRow="0" w:firstColumn="1" w:lastColumn="0" w:noHBand="0" w:noVBand="1"/>
      </w:tblPr>
      <w:tblGrid>
        <w:gridCol w:w="693"/>
        <w:gridCol w:w="2901"/>
        <w:gridCol w:w="4692"/>
        <w:gridCol w:w="1619"/>
      </w:tblGrid>
      <w:tr w:rsidR="001973BF" w:rsidRPr="00BD7394" w14:paraId="1A50AE13" w14:textId="77777777" w:rsidTr="00B06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32B0D72C" w14:textId="77777777" w:rsidR="001973BF" w:rsidRPr="00BD7394" w:rsidRDefault="001973BF" w:rsidP="009E793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Red. Br</w:t>
            </w:r>
          </w:p>
        </w:tc>
        <w:tc>
          <w:tcPr>
            <w:tcW w:w="2901" w:type="dxa"/>
          </w:tcPr>
          <w:p w14:paraId="0D57D783" w14:textId="77777777" w:rsidR="001973BF" w:rsidRPr="00BD7394" w:rsidRDefault="001973BF" w:rsidP="009E79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53B7346" w14:textId="05D9BDED" w:rsidR="001973BF" w:rsidRPr="00BD7394" w:rsidRDefault="001973BF" w:rsidP="009E79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Podnosilac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prijave</w:t>
            </w:r>
            <w:proofErr w:type="spellEnd"/>
          </w:p>
        </w:tc>
        <w:tc>
          <w:tcPr>
            <w:tcW w:w="4692" w:type="dxa"/>
          </w:tcPr>
          <w:p w14:paraId="14C2186D" w14:textId="77777777" w:rsidR="001973BF" w:rsidRPr="00BD7394" w:rsidRDefault="001973BF" w:rsidP="009E7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1619" w:type="dxa"/>
          </w:tcPr>
          <w:p w14:paraId="0B1E091F" w14:textId="3C142EF4" w:rsidR="001973BF" w:rsidRPr="00B06D7D" w:rsidRDefault="00B06D7D" w:rsidP="009E7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D7D">
              <w:rPr>
                <w:rFonts w:ascii="Arial" w:hAnsi="Arial" w:cs="Arial"/>
                <w:sz w:val="22"/>
                <w:szCs w:val="22"/>
              </w:rPr>
              <w:t>Odobrena</w:t>
            </w:r>
            <w:proofErr w:type="spellEnd"/>
            <w:r w:rsidRPr="00B06D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D7D">
              <w:rPr>
                <w:rFonts w:ascii="Arial" w:hAnsi="Arial" w:cs="Arial"/>
                <w:sz w:val="22"/>
                <w:szCs w:val="22"/>
              </w:rPr>
              <w:t>sredstva</w:t>
            </w:r>
            <w:proofErr w:type="spellEnd"/>
            <w:r w:rsidRPr="00B06D7D">
              <w:rPr>
                <w:rFonts w:ascii="Arial" w:hAnsi="Arial" w:cs="Arial"/>
                <w:sz w:val="22"/>
                <w:szCs w:val="22"/>
              </w:rPr>
              <w:t xml:space="preserve"> u KM</w:t>
            </w:r>
          </w:p>
        </w:tc>
      </w:tr>
      <w:tr w:rsidR="001973BF" w:rsidRPr="00BD7394" w14:paraId="58617EE8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2432D124" w14:textId="77777777" w:rsidR="001973BF" w:rsidRPr="00BD7394" w:rsidRDefault="001973BF" w:rsidP="009E79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1" w:type="dxa"/>
          </w:tcPr>
          <w:p w14:paraId="4C8E1B6F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Univerzitet u Tuzli</w:t>
            </w:r>
          </w:p>
        </w:tc>
        <w:tc>
          <w:tcPr>
            <w:tcW w:w="4692" w:type="dxa"/>
          </w:tcPr>
          <w:p w14:paraId="02BF4480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Centar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razvoj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karijere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Univerziteta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u Tuzli</w:t>
            </w:r>
          </w:p>
        </w:tc>
        <w:tc>
          <w:tcPr>
            <w:tcW w:w="1619" w:type="dxa"/>
          </w:tcPr>
          <w:p w14:paraId="671ADDBB" w14:textId="77777777" w:rsidR="001973BF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BE62D37" w14:textId="4BDFE32C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17.459,00</w:t>
            </w:r>
          </w:p>
        </w:tc>
      </w:tr>
      <w:tr w:rsidR="001973BF" w:rsidRPr="00BD7394" w14:paraId="048B000C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2F4E61A6" w14:textId="77777777" w:rsidR="001973BF" w:rsidRPr="00BD7394" w:rsidRDefault="001973BF" w:rsidP="009E79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1" w:type="dxa"/>
          </w:tcPr>
          <w:p w14:paraId="6D04EF33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15965D2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 xml:space="preserve">Univerzitet u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Bihaću</w:t>
            </w:r>
            <w:proofErr w:type="spellEnd"/>
          </w:p>
        </w:tc>
        <w:tc>
          <w:tcPr>
            <w:tcW w:w="4692" w:type="dxa"/>
          </w:tcPr>
          <w:p w14:paraId="0DA41185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 xml:space="preserve">Mikrokvalifikacije za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zelenu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tranziciju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I CBAM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izazove</w:t>
            </w:r>
            <w:proofErr w:type="spellEnd"/>
          </w:p>
        </w:tc>
        <w:tc>
          <w:tcPr>
            <w:tcW w:w="1619" w:type="dxa"/>
          </w:tcPr>
          <w:p w14:paraId="3B90E9B9" w14:textId="77777777" w:rsidR="001973BF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7DCC55A" w14:textId="77777777" w:rsidR="001973BF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0D77407" w14:textId="416341B6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19.922,61</w:t>
            </w:r>
          </w:p>
        </w:tc>
      </w:tr>
      <w:tr w:rsidR="001973BF" w:rsidRPr="00BD7394" w14:paraId="1AFD6DE8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638D751E" w14:textId="77777777" w:rsidR="001973BF" w:rsidRPr="00BD7394" w:rsidRDefault="001973BF" w:rsidP="009E79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1" w:type="dxa"/>
          </w:tcPr>
          <w:p w14:paraId="44D2F8E8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CA3C388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1911DC8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Sveučilište u Mostaru</w:t>
            </w:r>
          </w:p>
        </w:tc>
        <w:tc>
          <w:tcPr>
            <w:tcW w:w="4692" w:type="dxa"/>
          </w:tcPr>
          <w:p w14:paraId="173078B8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 xml:space="preserve">Opremanje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logopedijskog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kabineta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Filozofskom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fakultetu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Sveučilišta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u Mostaru</w:t>
            </w:r>
          </w:p>
        </w:tc>
        <w:tc>
          <w:tcPr>
            <w:tcW w:w="1619" w:type="dxa"/>
          </w:tcPr>
          <w:p w14:paraId="0C3F1DFF" w14:textId="77777777" w:rsidR="001973BF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30F5F0B" w14:textId="77777777" w:rsidR="001973BF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A487D58" w14:textId="77777777" w:rsidR="001973BF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3D77057" w14:textId="5FBE156A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</w:tr>
      <w:tr w:rsidR="001973BF" w:rsidRPr="00BD7394" w14:paraId="5C6E36F5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76E2EE2" w14:textId="77777777" w:rsidR="001973BF" w:rsidRPr="00BD7394" w:rsidRDefault="001973BF" w:rsidP="009E79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1" w:type="dxa"/>
          </w:tcPr>
          <w:p w14:paraId="29094029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2EF373D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Univerzitet Sarajevo School of Science and Technology</w:t>
            </w:r>
          </w:p>
        </w:tc>
        <w:tc>
          <w:tcPr>
            <w:tcW w:w="4692" w:type="dxa"/>
          </w:tcPr>
          <w:p w14:paraId="0E2710E8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Uvođenje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predmeta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"Medicina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dugovječnosti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zdravo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starenje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" u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kurikulom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medicinskih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fakulteta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BiH - model SSST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univerziteta</w:t>
            </w:r>
            <w:proofErr w:type="spellEnd"/>
          </w:p>
        </w:tc>
        <w:tc>
          <w:tcPr>
            <w:tcW w:w="1619" w:type="dxa"/>
          </w:tcPr>
          <w:p w14:paraId="376A2C11" w14:textId="77777777" w:rsidR="001973BF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0DE8DEB" w14:textId="77777777" w:rsidR="001973BF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3F9BB7B5" w14:textId="77777777" w:rsidR="001973BF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CC5D44C" w14:textId="24F7559A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19.847.20</w:t>
            </w:r>
          </w:p>
        </w:tc>
      </w:tr>
      <w:tr w:rsidR="001973BF" w:rsidRPr="00BD7394" w14:paraId="62CA02CB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B3F3C8F" w14:textId="77777777" w:rsidR="001973BF" w:rsidRPr="00BD7394" w:rsidRDefault="001973BF" w:rsidP="009E79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1" w:type="dxa"/>
          </w:tcPr>
          <w:p w14:paraId="1402EE7A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F837E75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02973AEE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 xml:space="preserve">Univerzitet u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Zenici</w:t>
            </w:r>
            <w:proofErr w:type="spellEnd"/>
          </w:p>
        </w:tc>
        <w:tc>
          <w:tcPr>
            <w:tcW w:w="4692" w:type="dxa"/>
          </w:tcPr>
          <w:p w14:paraId="7EBC6990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Pravna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klinika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"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Vještine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zastupanja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krivičnom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postupku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>" Student Law Practicum Clinic (SLP)</w:t>
            </w:r>
          </w:p>
        </w:tc>
        <w:tc>
          <w:tcPr>
            <w:tcW w:w="1619" w:type="dxa"/>
          </w:tcPr>
          <w:p w14:paraId="5713E75D" w14:textId="77777777" w:rsidR="001973BF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F835A4C" w14:textId="77777777" w:rsidR="001973BF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FEB5934" w14:textId="270B81E8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6.042,90</w:t>
            </w:r>
          </w:p>
        </w:tc>
      </w:tr>
      <w:tr w:rsidR="00B06D7D" w:rsidRPr="00BD7394" w14:paraId="499EF8C1" w14:textId="77777777" w:rsidTr="00D27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  <w:gridSpan w:val="4"/>
          </w:tcPr>
          <w:p w14:paraId="509DEF1A" w14:textId="77777777" w:rsidR="00B06D7D" w:rsidRDefault="00B06D7D" w:rsidP="009E793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76C1CF0" w14:textId="634AC003" w:rsidR="00B06D7D" w:rsidRPr="00BD7394" w:rsidRDefault="00B06D7D" w:rsidP="009E793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D7394">
              <w:rPr>
                <w:rFonts w:ascii="Arial" w:hAnsi="Arial" w:cs="Arial"/>
                <w:sz w:val="22"/>
                <w:szCs w:val="22"/>
              </w:rPr>
              <w:t xml:space="preserve">UKUPNO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BD7394"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BD7394">
              <w:rPr>
                <w:rFonts w:ascii="Arial" w:hAnsi="Arial" w:cs="Arial"/>
                <w:sz w:val="22"/>
                <w:szCs w:val="22"/>
              </w:rPr>
              <w:t xml:space="preserve"> 83.271,71</w:t>
            </w:r>
          </w:p>
        </w:tc>
      </w:tr>
    </w:tbl>
    <w:p w14:paraId="2124075F" w14:textId="77777777" w:rsidR="00AA0C97" w:rsidRDefault="00AA0C97" w:rsidP="00BD7394">
      <w:pPr>
        <w:rPr>
          <w:rFonts w:ascii="Arial" w:hAnsi="Arial" w:cs="Arial"/>
          <w:b/>
          <w:bCs/>
          <w:color w:val="000000"/>
        </w:rPr>
      </w:pPr>
    </w:p>
    <w:p w14:paraId="72A64A5C" w14:textId="35192819" w:rsidR="001973BF" w:rsidRPr="001973BF" w:rsidRDefault="001973BF" w:rsidP="00BD7394">
      <w:pPr>
        <w:rPr>
          <w:rFonts w:ascii="Arial" w:hAnsi="Arial" w:cs="Arial"/>
          <w:b/>
          <w:bCs/>
          <w:color w:val="000000"/>
        </w:rPr>
      </w:pPr>
      <w:proofErr w:type="spellStart"/>
      <w:r w:rsidRPr="001973BF">
        <w:rPr>
          <w:rFonts w:ascii="Arial" w:hAnsi="Arial" w:cs="Arial"/>
          <w:b/>
          <w:bCs/>
          <w:color w:val="000000"/>
        </w:rPr>
        <w:t>Napomena</w:t>
      </w:r>
      <w:proofErr w:type="spellEnd"/>
      <w:r w:rsidRPr="001973BF">
        <w:rPr>
          <w:rFonts w:ascii="Arial" w:hAnsi="Arial" w:cs="Arial"/>
          <w:b/>
          <w:bCs/>
          <w:color w:val="000000"/>
        </w:rPr>
        <w:t>:</w:t>
      </w:r>
    </w:p>
    <w:p w14:paraId="37D97261" w14:textId="5A5584E2" w:rsidR="00BD7394" w:rsidRDefault="00BD7394" w:rsidP="00C95A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1973BF">
        <w:rPr>
          <w:rFonts w:ascii="Arial" w:hAnsi="Arial" w:cs="Arial"/>
          <w:color w:val="000000"/>
        </w:rPr>
        <w:t>Federalno ministarstvo obrazovanja i nauke</w:t>
      </w:r>
      <w:r w:rsidR="001973BF">
        <w:rPr>
          <w:rFonts w:ascii="Arial" w:hAnsi="Arial" w:cs="Arial"/>
          <w:color w:val="000000"/>
        </w:rPr>
        <w:t>/</w:t>
      </w:r>
      <w:proofErr w:type="spellStart"/>
      <w:r w:rsidR="001973BF">
        <w:rPr>
          <w:rFonts w:ascii="Arial" w:hAnsi="Arial" w:cs="Arial"/>
          <w:color w:val="000000"/>
        </w:rPr>
        <w:t>znanosti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će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r w:rsidR="00C95A1E">
        <w:rPr>
          <w:rFonts w:ascii="Arial" w:hAnsi="Arial" w:cs="Arial"/>
          <w:color w:val="000000"/>
        </w:rPr>
        <w:t xml:space="preserve">u </w:t>
      </w:r>
      <w:proofErr w:type="spellStart"/>
      <w:r w:rsidR="00C95A1E">
        <w:rPr>
          <w:rFonts w:ascii="Arial" w:hAnsi="Arial" w:cs="Arial"/>
          <w:color w:val="000000"/>
        </w:rPr>
        <w:t>narednom</w:t>
      </w:r>
      <w:proofErr w:type="spellEnd"/>
      <w:r w:rsidR="00C95A1E">
        <w:rPr>
          <w:rFonts w:ascii="Arial" w:hAnsi="Arial" w:cs="Arial"/>
          <w:color w:val="000000"/>
        </w:rPr>
        <w:t xml:space="preserve"> </w:t>
      </w:r>
      <w:proofErr w:type="spellStart"/>
      <w:r w:rsidR="00C95A1E">
        <w:rPr>
          <w:rFonts w:ascii="Arial" w:hAnsi="Arial" w:cs="Arial"/>
          <w:color w:val="000000"/>
        </w:rPr>
        <w:t>periodu</w:t>
      </w:r>
      <w:proofErr w:type="spellEnd"/>
      <w:r w:rsidR="00C95A1E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zaključiti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pojedinačne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ugovore</w:t>
      </w:r>
      <w:proofErr w:type="spellEnd"/>
      <w:r w:rsidRPr="001973BF">
        <w:rPr>
          <w:rFonts w:ascii="Arial" w:hAnsi="Arial" w:cs="Arial"/>
          <w:color w:val="000000"/>
        </w:rPr>
        <w:t xml:space="preserve"> o </w:t>
      </w:r>
      <w:proofErr w:type="spellStart"/>
      <w:r w:rsidRPr="001973BF">
        <w:rPr>
          <w:rFonts w:ascii="Arial" w:hAnsi="Arial" w:cs="Arial"/>
          <w:color w:val="000000"/>
        </w:rPr>
        <w:t>dodjeli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sredstava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sa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svim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korisnicima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kojima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su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sredstva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dodijeljena</w:t>
      </w:r>
      <w:proofErr w:type="spellEnd"/>
      <w:r w:rsidRPr="001973BF">
        <w:rPr>
          <w:rFonts w:ascii="Arial" w:hAnsi="Arial" w:cs="Arial"/>
          <w:color w:val="000000"/>
        </w:rPr>
        <w:t>.</w:t>
      </w:r>
    </w:p>
    <w:p w14:paraId="277D42E5" w14:textId="2A81B989" w:rsidR="001973BF" w:rsidRDefault="001973BF" w:rsidP="00C95A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</w:t>
      </w:r>
      <w:proofErr w:type="spellStart"/>
      <w:r>
        <w:rPr>
          <w:rFonts w:ascii="Arial" w:hAnsi="Arial" w:cs="Arial"/>
          <w:color w:val="000000"/>
        </w:rPr>
        <w:t>isplatu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sredstava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nadležno</w:t>
      </w:r>
      <w:proofErr w:type="spellEnd"/>
      <w:r>
        <w:rPr>
          <w:rFonts w:ascii="Arial" w:hAnsi="Arial" w:cs="Arial"/>
          <w:color w:val="000000"/>
        </w:rPr>
        <w:t xml:space="preserve"> je Federalno ministarstvo </w:t>
      </w:r>
      <w:proofErr w:type="spellStart"/>
      <w:r>
        <w:rPr>
          <w:rFonts w:ascii="Arial" w:hAnsi="Arial" w:cs="Arial"/>
          <w:color w:val="000000"/>
        </w:rPr>
        <w:t>finansija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finansija</w:t>
      </w:r>
      <w:proofErr w:type="spellEnd"/>
      <w:r>
        <w:rPr>
          <w:rFonts w:ascii="Arial" w:hAnsi="Arial" w:cs="Arial"/>
          <w:color w:val="000000"/>
        </w:rPr>
        <w:t xml:space="preserve">. </w:t>
      </w:r>
      <w:r w:rsidRPr="00C95A1E">
        <w:rPr>
          <w:rFonts w:ascii="Arial" w:hAnsi="Arial" w:cs="Arial"/>
          <w:b/>
          <w:bCs/>
          <w:color w:val="000000"/>
        </w:rPr>
        <w:t>Federalno ministarstvo obrazovanja i nauke/</w:t>
      </w:r>
      <w:proofErr w:type="spellStart"/>
      <w:r w:rsidRPr="00C95A1E">
        <w:rPr>
          <w:rFonts w:ascii="Arial" w:hAnsi="Arial" w:cs="Arial"/>
          <w:b/>
          <w:bCs/>
          <w:color w:val="000000"/>
        </w:rPr>
        <w:t>znanosti</w:t>
      </w:r>
      <w:proofErr w:type="spellEnd"/>
      <w:r w:rsidRPr="00C95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95A1E">
        <w:rPr>
          <w:rFonts w:ascii="Arial" w:hAnsi="Arial" w:cs="Arial"/>
          <w:b/>
          <w:bCs/>
          <w:color w:val="000000"/>
        </w:rPr>
        <w:t>nema</w:t>
      </w:r>
      <w:proofErr w:type="spellEnd"/>
      <w:r w:rsidRPr="00C95A1E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C95A1E">
        <w:rPr>
          <w:rFonts w:ascii="Arial" w:hAnsi="Arial" w:cs="Arial"/>
          <w:b/>
          <w:bCs/>
          <w:color w:val="000000"/>
        </w:rPr>
        <w:t>niti</w:t>
      </w:r>
      <w:proofErr w:type="spellEnd"/>
      <w:r w:rsidRPr="00C95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95A1E">
        <w:rPr>
          <w:rFonts w:ascii="Arial" w:hAnsi="Arial" w:cs="Arial"/>
          <w:b/>
          <w:bCs/>
          <w:color w:val="000000"/>
        </w:rPr>
        <w:t>može</w:t>
      </w:r>
      <w:proofErr w:type="spellEnd"/>
      <w:r w:rsidRPr="00C95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95A1E">
        <w:rPr>
          <w:rFonts w:ascii="Arial" w:hAnsi="Arial" w:cs="Arial"/>
          <w:b/>
          <w:bCs/>
          <w:color w:val="000000"/>
        </w:rPr>
        <w:t>davati</w:t>
      </w:r>
      <w:proofErr w:type="spellEnd"/>
      <w:r w:rsidRPr="00C95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95A1E">
        <w:rPr>
          <w:rFonts w:ascii="Arial" w:hAnsi="Arial" w:cs="Arial"/>
          <w:b/>
          <w:bCs/>
          <w:color w:val="000000"/>
        </w:rPr>
        <w:t>informacije</w:t>
      </w:r>
      <w:proofErr w:type="spellEnd"/>
      <w:r w:rsidRPr="00C95A1E">
        <w:rPr>
          <w:rFonts w:ascii="Arial" w:hAnsi="Arial" w:cs="Arial"/>
          <w:b/>
          <w:bCs/>
          <w:color w:val="000000"/>
        </w:rPr>
        <w:t xml:space="preserve"> o </w:t>
      </w:r>
      <w:proofErr w:type="spellStart"/>
      <w:r w:rsidRPr="00C95A1E">
        <w:rPr>
          <w:rFonts w:ascii="Arial" w:hAnsi="Arial" w:cs="Arial"/>
          <w:b/>
          <w:bCs/>
          <w:color w:val="000000"/>
        </w:rPr>
        <w:t>dinamici</w:t>
      </w:r>
      <w:proofErr w:type="spellEnd"/>
      <w:r w:rsidRPr="00C95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95A1E">
        <w:rPr>
          <w:rFonts w:ascii="Arial" w:hAnsi="Arial" w:cs="Arial"/>
          <w:b/>
          <w:bCs/>
          <w:color w:val="000000"/>
        </w:rPr>
        <w:t>isplate</w:t>
      </w:r>
      <w:proofErr w:type="spellEnd"/>
      <w:r w:rsidRPr="00C95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95A1E">
        <w:rPr>
          <w:rFonts w:ascii="Arial" w:hAnsi="Arial" w:cs="Arial"/>
          <w:b/>
          <w:bCs/>
          <w:color w:val="000000"/>
        </w:rPr>
        <w:t>sredstava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14:paraId="548332B3" w14:textId="1923A1BE" w:rsidR="00AD0F34" w:rsidRPr="00AD0F34" w:rsidRDefault="00AD0F34" w:rsidP="00C95A1E">
      <w:pPr>
        <w:pStyle w:val="ListParagraph"/>
        <w:numPr>
          <w:ilvl w:val="0"/>
          <w:numId w:val="2"/>
        </w:numPr>
        <w:jc w:val="both"/>
        <w:rPr>
          <w:rStyle w:val="Strong"/>
          <w:rFonts w:ascii="Arial" w:hAnsi="Arial" w:cs="Arial"/>
          <w:color w:val="000000"/>
        </w:rPr>
      </w:pP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Eventualni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prigovori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na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Rezultate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mogu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se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izjaviti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u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roku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od 8 dana od dana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objave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na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službenoj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internet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stranici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Ministarstva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. </w:t>
      </w:r>
    </w:p>
    <w:p w14:paraId="0A25213B" w14:textId="77777777" w:rsidR="00AD0F34" w:rsidRPr="00AA0C97" w:rsidRDefault="00AD0F34" w:rsidP="00AD0F34">
      <w:pPr>
        <w:pStyle w:val="ListParagraph"/>
        <w:numPr>
          <w:ilvl w:val="0"/>
          <w:numId w:val="2"/>
        </w:numPr>
        <w:jc w:val="both"/>
        <w:rPr>
          <w:rStyle w:val="Strong"/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Rezultati</w:t>
      </w:r>
      <w:proofErr w:type="spellEnd"/>
      <w:r>
        <w:rPr>
          <w:rFonts w:ascii="Arial" w:hAnsi="Arial" w:cs="Arial"/>
          <w:color w:val="000000"/>
        </w:rPr>
        <w:t xml:space="preserve"> za Program 2. </w:t>
      </w:r>
      <w:proofErr w:type="spellStart"/>
      <w:r w:rsidRPr="00C95A1E">
        <w:rPr>
          <w:rFonts w:ascii="Arial" w:hAnsi="Arial" w:cs="Arial"/>
          <w:i/>
          <w:iCs/>
          <w:color w:val="333333"/>
          <w:shd w:val="clear" w:color="auto" w:fill="FFFFFF"/>
        </w:rPr>
        <w:t>Podrška</w:t>
      </w:r>
      <w:proofErr w:type="spellEnd"/>
      <w:r w:rsidRPr="00C95A1E"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> </w:t>
      </w:r>
      <w:proofErr w:type="spellStart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>obavljanju</w:t>
      </w:r>
      <w:proofErr w:type="spellEnd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 xml:space="preserve"> </w:t>
      </w:r>
      <w:proofErr w:type="spellStart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>studentskih</w:t>
      </w:r>
      <w:proofErr w:type="spellEnd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 xml:space="preserve"> </w:t>
      </w:r>
      <w:proofErr w:type="spellStart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>praksi</w:t>
      </w:r>
      <w:proofErr w:type="spellEnd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 xml:space="preserve"> u </w:t>
      </w:r>
      <w:proofErr w:type="spellStart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>inostranstvu</w:t>
      </w:r>
      <w:proofErr w:type="spellEnd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 xml:space="preserve">, </w:t>
      </w:r>
      <w:proofErr w:type="spellStart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>studentima</w:t>
      </w:r>
      <w:proofErr w:type="spellEnd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 xml:space="preserve"> koji </w:t>
      </w:r>
      <w:proofErr w:type="spellStart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>studiraju</w:t>
      </w:r>
      <w:proofErr w:type="spellEnd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 xml:space="preserve"> </w:t>
      </w:r>
      <w:proofErr w:type="spellStart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>na</w:t>
      </w:r>
      <w:proofErr w:type="spellEnd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 xml:space="preserve"> </w:t>
      </w:r>
      <w:proofErr w:type="spellStart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>visokoškolskim</w:t>
      </w:r>
      <w:proofErr w:type="spellEnd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 xml:space="preserve"> </w:t>
      </w:r>
      <w:proofErr w:type="spellStart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>ustanovama</w:t>
      </w:r>
      <w:proofErr w:type="spellEnd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 xml:space="preserve"> u </w:t>
      </w:r>
      <w:proofErr w:type="spellStart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>Federaciji</w:t>
      </w:r>
      <w:proofErr w:type="spellEnd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 xml:space="preserve"> BiH</w:t>
      </w:r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će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biti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objavljeni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po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okončanju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svih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propisanih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procedura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.</w:t>
      </w:r>
    </w:p>
    <w:p w14:paraId="503183B3" w14:textId="5E1614C1" w:rsidR="001973BF" w:rsidRPr="00AA0C97" w:rsidRDefault="00AA0C97" w:rsidP="00BD739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Uvažavajući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mišljenje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Ureda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za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reviziju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instittucija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u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Federaciji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BiH, Federalno ministarstvo obrazovanja I nauke/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znanosti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neće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moći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zaključiti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ugovore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o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realizaciji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odobrenih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projekata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sa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aplikantima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koji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nisu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opravdali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sredstva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dodijeljena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u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prethodnom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periodu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, a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bili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su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u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obavezi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to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učiniti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. </w:t>
      </w:r>
      <w:r w:rsidRPr="00AA0C97">
        <w:rPr>
          <w:rStyle w:val="Strong"/>
          <w:rFonts w:ascii="Arial" w:hAnsi="Arial" w:cs="Arial"/>
          <w:color w:val="333333"/>
          <w:shd w:val="clear" w:color="auto" w:fill="FFFFFF"/>
        </w:rPr>
        <w:t xml:space="preserve">Krajnji </w:t>
      </w:r>
      <w:proofErr w:type="spellStart"/>
      <w:r w:rsidRPr="00AA0C97">
        <w:rPr>
          <w:rStyle w:val="Strong"/>
          <w:rFonts w:ascii="Arial" w:hAnsi="Arial" w:cs="Arial"/>
          <w:color w:val="333333"/>
          <w:shd w:val="clear" w:color="auto" w:fill="FFFFFF"/>
        </w:rPr>
        <w:t>rok</w:t>
      </w:r>
      <w:proofErr w:type="spellEnd"/>
      <w:r w:rsidRPr="00AA0C97">
        <w:rPr>
          <w:rStyle w:val="Strong"/>
          <w:rFonts w:ascii="Arial" w:hAnsi="Arial" w:cs="Arial"/>
          <w:color w:val="333333"/>
          <w:shd w:val="clear" w:color="auto" w:fill="FFFFFF"/>
        </w:rPr>
        <w:t xml:space="preserve"> za </w:t>
      </w:r>
      <w:proofErr w:type="spellStart"/>
      <w:r w:rsidRPr="00AA0C97">
        <w:rPr>
          <w:rStyle w:val="Strong"/>
          <w:rFonts w:ascii="Arial" w:hAnsi="Arial" w:cs="Arial"/>
          <w:color w:val="333333"/>
          <w:shd w:val="clear" w:color="auto" w:fill="FFFFFF"/>
        </w:rPr>
        <w:t>pravdanje</w:t>
      </w:r>
      <w:proofErr w:type="spellEnd"/>
      <w:r w:rsidRPr="00AA0C97">
        <w:rPr>
          <w:rStyle w:val="Strong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A0C97">
        <w:rPr>
          <w:rStyle w:val="Strong"/>
          <w:rFonts w:ascii="Arial" w:hAnsi="Arial" w:cs="Arial"/>
          <w:color w:val="333333"/>
          <w:shd w:val="clear" w:color="auto" w:fill="FFFFFF"/>
        </w:rPr>
        <w:t>sredstava</w:t>
      </w:r>
      <w:proofErr w:type="spellEnd"/>
      <w:r w:rsidRPr="00AA0C97">
        <w:rPr>
          <w:rStyle w:val="Strong"/>
          <w:rFonts w:ascii="Arial" w:hAnsi="Arial" w:cs="Arial"/>
          <w:color w:val="333333"/>
          <w:shd w:val="clear" w:color="auto" w:fill="FFFFFF"/>
        </w:rPr>
        <w:t xml:space="preserve"> je 15.7.2025. </w:t>
      </w:r>
      <w:proofErr w:type="spellStart"/>
      <w:r w:rsidRPr="00AA0C97">
        <w:rPr>
          <w:rStyle w:val="Strong"/>
          <w:rFonts w:ascii="Arial" w:hAnsi="Arial" w:cs="Arial"/>
          <w:color w:val="333333"/>
          <w:shd w:val="clear" w:color="auto" w:fill="FFFFFF"/>
        </w:rPr>
        <w:t>godine</w:t>
      </w:r>
      <w:proofErr w:type="spellEnd"/>
      <w:r w:rsidRPr="00AA0C97">
        <w:rPr>
          <w:rStyle w:val="Strong"/>
          <w:rFonts w:ascii="Arial" w:hAnsi="Arial" w:cs="Arial"/>
          <w:color w:val="333333"/>
          <w:shd w:val="clear" w:color="auto" w:fill="FFFFFF"/>
        </w:rPr>
        <w:t xml:space="preserve">. </w:t>
      </w:r>
    </w:p>
    <w:sectPr w:rsidR="001973BF" w:rsidRPr="00AA0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55066"/>
    <w:multiLevelType w:val="hybridMultilevel"/>
    <w:tmpl w:val="3CBA1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59CB"/>
    <w:multiLevelType w:val="hybridMultilevel"/>
    <w:tmpl w:val="A7A8432A"/>
    <w:lvl w:ilvl="0" w:tplc="98EE6ED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334276">
    <w:abstractNumId w:val="0"/>
  </w:num>
  <w:num w:numId="2" w16cid:durableId="203595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94"/>
    <w:rsid w:val="001402F8"/>
    <w:rsid w:val="001973BF"/>
    <w:rsid w:val="00220DF8"/>
    <w:rsid w:val="002F6D19"/>
    <w:rsid w:val="005250BF"/>
    <w:rsid w:val="00530493"/>
    <w:rsid w:val="005B2D82"/>
    <w:rsid w:val="005F193E"/>
    <w:rsid w:val="00820BC0"/>
    <w:rsid w:val="009105FE"/>
    <w:rsid w:val="009D03DE"/>
    <w:rsid w:val="00AA0C97"/>
    <w:rsid w:val="00AD0F34"/>
    <w:rsid w:val="00AD1546"/>
    <w:rsid w:val="00B06D7D"/>
    <w:rsid w:val="00B677EB"/>
    <w:rsid w:val="00BD7394"/>
    <w:rsid w:val="00BE10CA"/>
    <w:rsid w:val="00C95A1E"/>
    <w:rsid w:val="00D80B58"/>
    <w:rsid w:val="00D96674"/>
    <w:rsid w:val="00E927D9"/>
    <w:rsid w:val="00F36E69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D400D"/>
  <w15:chartTrackingRefBased/>
  <w15:docId w15:val="{82488724-EE6D-446F-8F73-EB8277C6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3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3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3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3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3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3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3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39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D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5A1E"/>
    <w:rPr>
      <w:b/>
      <w:bCs/>
    </w:rPr>
  </w:style>
  <w:style w:type="table" w:styleId="GridTable1Light">
    <w:name w:val="Grid Table 1 Light"/>
    <w:basedOn w:val="TableNormal"/>
    <w:uiPriority w:val="46"/>
    <w:rsid w:val="00B06D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magijabudjenja@gmail.com</dc:creator>
  <cp:keywords/>
  <dc:description/>
  <cp:lastModifiedBy>magijabudjenja@gmail.com</cp:lastModifiedBy>
  <cp:revision>2</cp:revision>
  <cp:lastPrinted>2025-07-09T10:38:00Z</cp:lastPrinted>
  <dcterms:created xsi:type="dcterms:W3CDTF">2025-07-09T10:42:00Z</dcterms:created>
  <dcterms:modified xsi:type="dcterms:W3CDTF">2025-07-09T10:42:00Z</dcterms:modified>
</cp:coreProperties>
</file>